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1" w:rsidRPr="006B6F4A" w:rsidRDefault="00225311" w:rsidP="0022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6F4A">
        <w:rPr>
          <w:rFonts w:ascii="Times New Roman" w:hAnsi="Times New Roman"/>
          <w:b/>
          <w:sz w:val="28"/>
          <w:szCs w:val="28"/>
          <w:lang w:val="kk-KZ"/>
        </w:rPr>
        <w:t>РЕЗОЛЮЦИЯ</w:t>
      </w:r>
      <w:bookmarkStart w:id="0" w:name="_GoBack"/>
      <w:bookmarkEnd w:id="0"/>
    </w:p>
    <w:p w:rsidR="00225311" w:rsidRPr="006B63EC" w:rsidRDefault="00225311" w:rsidP="0022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63EC">
        <w:rPr>
          <w:rFonts w:ascii="Times New Roman" w:hAnsi="Times New Roman"/>
          <w:b/>
          <w:sz w:val="28"/>
          <w:szCs w:val="28"/>
          <w:lang w:val="kk-KZ"/>
        </w:rPr>
        <w:t xml:space="preserve">Республиканской научно-практической конференции </w:t>
      </w:r>
    </w:p>
    <w:p w:rsidR="00225311" w:rsidRPr="006B63EC" w:rsidRDefault="00225311" w:rsidP="0022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63EC">
        <w:rPr>
          <w:rFonts w:ascii="Times New Roman" w:hAnsi="Times New Roman"/>
          <w:b/>
          <w:sz w:val="28"/>
          <w:szCs w:val="28"/>
          <w:lang w:val="kk-KZ"/>
        </w:rPr>
        <w:t>«Роль сестринской службы в первичной медико-санитарной помощи»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6B63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25311" w:rsidRDefault="00225311" w:rsidP="0022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63EC">
        <w:rPr>
          <w:rFonts w:ascii="Times New Roman" w:hAnsi="Times New Roman"/>
          <w:b/>
          <w:sz w:val="28"/>
          <w:szCs w:val="28"/>
          <w:lang w:val="kk-KZ"/>
        </w:rPr>
        <w:t>посвященной Международному Дню медицинской сестры</w:t>
      </w:r>
    </w:p>
    <w:p w:rsidR="00225311" w:rsidRPr="006B63EC" w:rsidRDefault="00225311" w:rsidP="0022531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5311" w:rsidRPr="006B63EC" w:rsidRDefault="00225311" w:rsidP="00225311">
      <w:pPr>
        <w:rPr>
          <w:rFonts w:ascii="Times New Roman" w:hAnsi="Times New Roman"/>
          <w:b/>
          <w:sz w:val="28"/>
          <w:szCs w:val="28"/>
          <w:lang w:val="kk-KZ"/>
        </w:rPr>
      </w:pPr>
      <w:r w:rsidRPr="006B63EC">
        <w:rPr>
          <w:rFonts w:ascii="Times New Roman" w:hAnsi="Times New Roman"/>
          <w:b/>
          <w:sz w:val="28"/>
          <w:szCs w:val="28"/>
          <w:lang w:val="kk-KZ"/>
        </w:rPr>
        <w:t>г. Астана                                                                                    16 мая 2014 года</w:t>
      </w:r>
    </w:p>
    <w:p w:rsidR="00225311" w:rsidRPr="00AF1241" w:rsidRDefault="00225311" w:rsidP="0022531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F1241">
        <w:rPr>
          <w:rFonts w:ascii="Times New Roman" w:hAnsi="Times New Roman"/>
          <w:sz w:val="28"/>
          <w:szCs w:val="28"/>
          <w:lang w:val="kk-KZ"/>
        </w:rPr>
        <w:t>Мировые тенденции развития сестринского дела и профессии медсестры демонстрируют значительное усиление роли медсестры в современн</w:t>
      </w:r>
      <w:r>
        <w:rPr>
          <w:rFonts w:ascii="Times New Roman" w:hAnsi="Times New Roman"/>
          <w:sz w:val="28"/>
          <w:szCs w:val="28"/>
          <w:lang w:val="kk-KZ"/>
        </w:rPr>
        <w:t>ых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систем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здравоохранения. Первоначально медсестра относилась </w:t>
      </w:r>
      <w:r>
        <w:rPr>
          <w:rFonts w:ascii="Times New Roman" w:hAnsi="Times New Roman"/>
          <w:sz w:val="28"/>
          <w:szCs w:val="28"/>
          <w:lang w:val="kk-KZ"/>
        </w:rPr>
        <w:t xml:space="preserve">только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к среднему медицинскому персоналу, </w:t>
      </w:r>
      <w:r>
        <w:rPr>
          <w:rFonts w:ascii="Times New Roman" w:hAnsi="Times New Roman"/>
          <w:sz w:val="28"/>
          <w:szCs w:val="28"/>
          <w:lang w:val="kk-KZ"/>
        </w:rPr>
        <w:t xml:space="preserve">находилась в прямом подчинении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врача и осуществляла </w:t>
      </w:r>
      <w:r>
        <w:rPr>
          <w:rFonts w:ascii="Times New Roman" w:hAnsi="Times New Roman"/>
          <w:sz w:val="28"/>
          <w:szCs w:val="28"/>
          <w:lang w:val="kk-KZ"/>
        </w:rPr>
        <w:t>свою профессиональную деятельность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1241">
        <w:rPr>
          <w:rFonts w:ascii="Times New Roman" w:hAnsi="Times New Roman"/>
          <w:sz w:val="28"/>
          <w:szCs w:val="28"/>
          <w:lang w:val="kk-KZ"/>
        </w:rPr>
        <w:t>по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его руководством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F1A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егодня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существующие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теории сестринского дела, основанные на научном подходе и доказательных практиках, представляют медсестру в качестве равноправного партнера врача, </w:t>
      </w:r>
      <w:r>
        <w:rPr>
          <w:rFonts w:ascii="Times New Roman" w:hAnsi="Times New Roman"/>
          <w:sz w:val="28"/>
          <w:szCs w:val="28"/>
          <w:lang w:val="kk-KZ"/>
        </w:rPr>
        <w:t>который принимает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независимые от врача сестринские решения, планирует и осуществляет доказательный сестринский уход,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отражая его в сестринской документации.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ля повышения эффективности  </w:t>
      </w:r>
      <w:r>
        <w:rPr>
          <w:rFonts w:ascii="Times New Roman" w:hAnsi="Times New Roman"/>
          <w:sz w:val="28"/>
          <w:szCs w:val="28"/>
          <w:lang w:val="kk-KZ"/>
        </w:rPr>
        <w:t xml:space="preserve">оказания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медицинской помощи  на всех уровнях </w:t>
      </w:r>
      <w:r>
        <w:rPr>
          <w:rFonts w:ascii="Times New Roman" w:hAnsi="Times New Roman"/>
          <w:sz w:val="28"/>
          <w:szCs w:val="28"/>
          <w:lang w:val="kk-KZ"/>
        </w:rPr>
        <w:t>врач и медсестра работают как многопрофессиональная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команд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специалистов</w:t>
      </w:r>
      <w:r>
        <w:rPr>
          <w:rFonts w:ascii="Times New Roman" w:hAnsi="Times New Roman"/>
          <w:sz w:val="28"/>
          <w:szCs w:val="28"/>
          <w:lang w:val="kk-KZ"/>
        </w:rPr>
        <w:t xml:space="preserve">, оказывая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пациенту врачебную </w:t>
      </w:r>
      <w:r>
        <w:rPr>
          <w:rFonts w:ascii="Times New Roman" w:hAnsi="Times New Roman"/>
          <w:sz w:val="28"/>
          <w:szCs w:val="28"/>
          <w:lang w:val="kk-KZ"/>
        </w:rPr>
        <w:t xml:space="preserve">и сестринскую </w:t>
      </w:r>
      <w:r w:rsidRPr="00AF1241">
        <w:rPr>
          <w:rFonts w:ascii="Times New Roman" w:hAnsi="Times New Roman"/>
          <w:sz w:val="28"/>
          <w:szCs w:val="28"/>
          <w:lang w:val="kk-KZ"/>
        </w:rPr>
        <w:t>помощь</w:t>
      </w:r>
      <w:r>
        <w:rPr>
          <w:rFonts w:ascii="Times New Roman" w:hAnsi="Times New Roman"/>
          <w:sz w:val="28"/>
          <w:szCs w:val="28"/>
          <w:lang w:val="kk-KZ"/>
        </w:rPr>
        <w:t xml:space="preserve"> соответственно.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5311" w:rsidRPr="00AF1241" w:rsidRDefault="00225311" w:rsidP="00225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Именно по</w:t>
      </w:r>
      <w:r w:rsidRPr="00AF1241">
        <w:rPr>
          <w:rFonts w:ascii="Times New Roman" w:hAnsi="Times New Roman"/>
          <w:sz w:val="28"/>
          <w:szCs w:val="28"/>
          <w:lang w:val="kk-KZ"/>
        </w:rPr>
        <w:t>тому</w:t>
      </w:r>
      <w:r>
        <w:rPr>
          <w:rFonts w:ascii="Times New Roman" w:hAnsi="Times New Roman"/>
          <w:sz w:val="28"/>
          <w:szCs w:val="28"/>
          <w:lang w:val="kk-KZ"/>
        </w:rPr>
        <w:t xml:space="preserve">,  что сестринская помощь согласно наилучшей  доказательной практике является самостоятельной областью профессиональной деятельности  в  системе  здравоохранения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специалисты сестринского дела в настоящее время проходят подготовку не только на уровне базового технического и профессионального образования, но также и в рамках бакалавриата, магистратуры и докторантуры по сестринскому делу. </w:t>
      </w:r>
      <w:r>
        <w:rPr>
          <w:rFonts w:ascii="Times New Roman" w:hAnsi="Times New Roman"/>
          <w:sz w:val="28"/>
          <w:szCs w:val="28"/>
          <w:lang w:val="kk-KZ"/>
        </w:rPr>
        <w:t xml:space="preserve"> При этом,  в странах, добившихся значительных успехов в здравоохранении,  доля медицинских сестер с высшим образованием составляет более 50-60 % от общего количества работающих специалистов сестринского дела. </w:t>
      </w:r>
    </w:p>
    <w:p w:rsidR="00225311" w:rsidRPr="00AF1241" w:rsidRDefault="00225311" w:rsidP="00225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F1241">
        <w:rPr>
          <w:rFonts w:ascii="Times New Roman" w:hAnsi="Times New Roman"/>
          <w:sz w:val="28"/>
          <w:szCs w:val="28"/>
          <w:lang w:val="kk-KZ"/>
        </w:rPr>
        <w:t xml:space="preserve">В Казахстане образовательные программы </w:t>
      </w:r>
      <w:r>
        <w:rPr>
          <w:rFonts w:ascii="Times New Roman" w:hAnsi="Times New Roman"/>
          <w:sz w:val="28"/>
          <w:szCs w:val="28"/>
          <w:lang w:val="kk-KZ"/>
        </w:rPr>
        <w:t>академического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бакалавриата по сестринскому делу начали внедряться с 2007 года, магистратуры по сестринскому делу - с 20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. С</w:t>
      </w:r>
      <w:r w:rsidRPr="00AF1241">
        <w:rPr>
          <w:rFonts w:ascii="Times New Roman" w:hAnsi="Times New Roman"/>
          <w:sz w:val="28"/>
          <w:szCs w:val="28"/>
          <w:lang w:val="kk-KZ"/>
        </w:rPr>
        <w:t>уществует дефицит специалистов сестринского дела с независимой ролью и ответственностью за принятие клинических решений в рамках сестринского ухода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Ф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ункциональные обязанности бакалавров и магистров сестринского дела в практическом </w:t>
      </w:r>
      <w:r w:rsidRPr="00AF1241">
        <w:rPr>
          <w:rFonts w:ascii="Times New Roman" w:hAnsi="Times New Roman"/>
          <w:sz w:val="28"/>
          <w:szCs w:val="28"/>
          <w:lang w:val="kk-KZ"/>
        </w:rPr>
        <w:lastRenderedPageBreak/>
        <w:t>здравоохранении не соответствуют международным стандартам, механизмы их трудоустройства и карьерного роста остаются нерешенными, сохраняется высокой - рабочая нагрузка и низкой – заработная плата медицинских сестер, отсутствует сестринская документация и дока</w:t>
      </w:r>
      <w:r>
        <w:rPr>
          <w:rFonts w:ascii="Times New Roman" w:hAnsi="Times New Roman"/>
          <w:sz w:val="28"/>
          <w:szCs w:val="28"/>
          <w:lang w:val="kk-KZ"/>
        </w:rPr>
        <w:t>зательная сестринская практика. Все вышеперечисленные проблемы в настоящее время не находят решения в существующих нормативно-правовых документах.</w:t>
      </w:r>
    </w:p>
    <w:p w:rsidR="00225311" w:rsidRPr="00AF1241" w:rsidRDefault="00225311" w:rsidP="00225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F1241">
        <w:rPr>
          <w:rFonts w:ascii="Times New Roman" w:hAnsi="Times New Roman"/>
          <w:sz w:val="28"/>
          <w:szCs w:val="28"/>
          <w:lang w:val="kk-KZ"/>
        </w:rPr>
        <w:t xml:space="preserve">Вхождение Казахстана в Болонский процесс диктует необходимость приведения образования, профессиональных стандартов, квалификаций и должностных позиций по сестринскому делу в соответствие с Европейскими директивами. </w:t>
      </w:r>
    </w:p>
    <w:p w:rsidR="00225311" w:rsidRPr="00AF1241" w:rsidRDefault="00225311" w:rsidP="00225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F1241">
        <w:rPr>
          <w:rFonts w:ascii="Times New Roman" w:hAnsi="Times New Roman"/>
          <w:sz w:val="28"/>
          <w:szCs w:val="28"/>
          <w:lang w:val="kk-KZ"/>
        </w:rPr>
        <w:t xml:space="preserve">Для Казахстана развитие </w:t>
      </w:r>
      <w:r>
        <w:rPr>
          <w:rFonts w:ascii="Times New Roman" w:hAnsi="Times New Roman"/>
          <w:sz w:val="28"/>
          <w:szCs w:val="28"/>
          <w:lang w:val="kk-KZ"/>
        </w:rPr>
        <w:t>сестринской службы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означает </w:t>
      </w:r>
      <w:r>
        <w:rPr>
          <w:rFonts w:ascii="Times New Roman" w:hAnsi="Times New Roman"/>
          <w:sz w:val="28"/>
          <w:szCs w:val="28"/>
          <w:lang w:val="kk-KZ"/>
        </w:rPr>
        <w:t>развитие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сестринского образования 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на всех уровнях,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1241">
        <w:rPr>
          <w:rFonts w:ascii="Times New Roman" w:hAnsi="Times New Roman"/>
          <w:sz w:val="28"/>
          <w:szCs w:val="28"/>
          <w:lang w:val="kk-KZ"/>
        </w:rPr>
        <w:t>внедрение в практику института специалистов сестринского дела с разными должностными позициями соответственно уровню образования. Как следствие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предполагается </w:t>
      </w:r>
      <w:r>
        <w:rPr>
          <w:rFonts w:ascii="Times New Roman" w:hAnsi="Times New Roman"/>
          <w:sz w:val="28"/>
          <w:szCs w:val="28"/>
          <w:lang w:val="kk-KZ"/>
        </w:rPr>
        <w:t>дальнейшее развитие</w:t>
      </w:r>
      <w:r w:rsidRPr="00AF1241">
        <w:rPr>
          <w:rFonts w:ascii="Times New Roman" w:hAnsi="Times New Roman"/>
          <w:sz w:val="28"/>
          <w:szCs w:val="28"/>
          <w:lang w:val="kk-KZ"/>
        </w:rPr>
        <w:t xml:space="preserve"> медицинских организаций с равноправными врачебными и сестринскими организационными структурами и системами менеджмента, введение регистра специалистов сестринского дела и сестринской документации, внедрение инновационных сестринских технологий, развитие современных сестринских доказательных практик, фундаментальной и прикладной сестринской науки, перераспределение и четкое разграничение функциональных обязанностей между врачами и медсестрами разных уровней. </w:t>
      </w:r>
    </w:p>
    <w:p w:rsidR="00225311" w:rsidRPr="00F948BA" w:rsidRDefault="00225311" w:rsidP="0022531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На основании вышеизложенного у</w:t>
      </w:r>
      <w:r w:rsidRPr="000C47FF">
        <w:rPr>
          <w:rFonts w:ascii="Times New Roman" w:hAnsi="Times New Roman"/>
          <w:sz w:val="28"/>
          <w:szCs w:val="28"/>
          <w:lang w:val="kk-KZ"/>
        </w:rPr>
        <w:t xml:space="preserve">частники Конференции </w:t>
      </w:r>
      <w:r>
        <w:rPr>
          <w:rFonts w:ascii="Times New Roman" w:hAnsi="Times New Roman"/>
          <w:sz w:val="28"/>
          <w:szCs w:val="28"/>
          <w:lang w:val="kk-KZ"/>
        </w:rPr>
        <w:t xml:space="preserve">приняли </w:t>
      </w:r>
      <w:r w:rsidRPr="00F948BA">
        <w:rPr>
          <w:rFonts w:ascii="Times New Roman" w:hAnsi="Times New Roman"/>
          <w:b/>
          <w:sz w:val="28"/>
          <w:szCs w:val="28"/>
          <w:lang w:val="kk-KZ"/>
        </w:rPr>
        <w:t>следующую резолюцию:</w:t>
      </w:r>
    </w:p>
    <w:p w:rsidR="00225311" w:rsidRDefault="00225311" w:rsidP="00225311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Одобрить Концепцию развития сестринского дела в Республике Казахстан до 2020 года с целью </w:t>
      </w:r>
      <w:r w:rsidRPr="000C47FF">
        <w:rPr>
          <w:rFonts w:ascii="Times New Roman" w:hAnsi="Times New Roman"/>
          <w:sz w:val="28"/>
          <w:szCs w:val="28"/>
          <w:lang w:val="kk-KZ"/>
        </w:rPr>
        <w:t>повышения эффективности функционирования системы здравоохранения РК  путем реформы сестринского дела и создания специалиста сестринского дела новой формации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25311" w:rsidRPr="008805C0" w:rsidRDefault="00225311" w:rsidP="00225311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0695D">
        <w:rPr>
          <w:rFonts w:ascii="Times New Roman" w:hAnsi="Times New Roman"/>
          <w:sz w:val="28"/>
          <w:szCs w:val="28"/>
          <w:lang w:val="kk-KZ"/>
        </w:rPr>
        <w:t>Поддержать инициативу о создании неправительственной организации «Национальная Ассоциация медицинских сестер Казахстана».</w:t>
      </w:r>
    </w:p>
    <w:p w:rsidR="00225311" w:rsidRDefault="00225311" w:rsidP="00225311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Рекомендовать:</w:t>
      </w:r>
    </w:p>
    <w:p w:rsidR="00225311" w:rsidRPr="00F948BA" w:rsidRDefault="00225311" w:rsidP="00225311">
      <w:pPr>
        <w:pStyle w:val="ListParagraph"/>
        <w:tabs>
          <w:tab w:val="left" w:pos="1134"/>
        </w:tabs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948BA">
        <w:rPr>
          <w:rFonts w:ascii="Times New Roman" w:hAnsi="Times New Roman"/>
          <w:b/>
          <w:sz w:val="28"/>
          <w:szCs w:val="28"/>
          <w:lang w:val="kk-KZ"/>
        </w:rPr>
        <w:t>Министерству здравоохранения РК</w:t>
      </w:r>
      <w:r w:rsidRPr="00F948BA">
        <w:rPr>
          <w:rFonts w:ascii="Times New Roman" w:hAnsi="Times New Roman"/>
          <w:b/>
          <w:sz w:val="28"/>
          <w:szCs w:val="28"/>
        </w:rPr>
        <w:t>: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- принять меры по реорганизации Республиканского медицинского колледжа Министерства здравоохранения и определить его  координирующую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роль в проводимой реформе системы подготовки специалистов сестринского дела;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  обеспечить разработку и утверждение стандартов подготовки специалистов сестринского дела в соответствии с европейскими директивами, в т.ч.  внедрение программ прикладного бакалавриата с сентября 2014 года на базе 6 крупных региональных медицинских колледжей;</w:t>
      </w:r>
    </w:p>
    <w:p w:rsidR="00225311" w:rsidRPr="00F03BAE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03BAE">
        <w:rPr>
          <w:rFonts w:ascii="Times New Roman" w:hAnsi="Times New Roman"/>
          <w:sz w:val="28"/>
          <w:szCs w:val="28"/>
          <w:lang w:val="kk-KZ"/>
        </w:rPr>
        <w:t xml:space="preserve">проработать вопрос о  </w:t>
      </w:r>
      <w:r>
        <w:rPr>
          <w:rFonts w:ascii="Times New Roman" w:hAnsi="Times New Roman"/>
          <w:sz w:val="28"/>
          <w:szCs w:val="28"/>
          <w:lang w:val="kk-KZ"/>
        </w:rPr>
        <w:t xml:space="preserve">поэтапной переподготовке работающих медицинских сестер  </w:t>
      </w:r>
      <w:r w:rsidRPr="00F03BAE">
        <w:rPr>
          <w:rFonts w:ascii="Times New Roman" w:hAnsi="Times New Roman"/>
          <w:sz w:val="28"/>
          <w:szCs w:val="28"/>
          <w:lang w:val="kk-KZ"/>
        </w:rPr>
        <w:t xml:space="preserve">в соответствии с новыми стандартами, в том числе через дистанционные, </w:t>
      </w:r>
      <w:r>
        <w:rPr>
          <w:rFonts w:ascii="Times New Roman" w:hAnsi="Times New Roman"/>
          <w:sz w:val="28"/>
          <w:szCs w:val="28"/>
          <w:lang w:val="kk-KZ"/>
        </w:rPr>
        <w:t xml:space="preserve">очно-заочные </w:t>
      </w:r>
      <w:r w:rsidRPr="00F03BAE">
        <w:rPr>
          <w:rFonts w:ascii="Times New Roman" w:hAnsi="Times New Roman"/>
          <w:sz w:val="28"/>
          <w:szCs w:val="28"/>
          <w:lang w:val="kk-KZ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kk-KZ"/>
        </w:rPr>
        <w:t>, согласно  прогнозной потребности в специалистах разного уровня образования (ТиПо, бакалавриат, магистратура, докторантура);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-  принять  меры по разработке  соответствующей нормативной правовой базы для эффективной </w:t>
      </w:r>
      <w:r w:rsidRPr="008E07B2">
        <w:rPr>
          <w:rFonts w:ascii="Times New Roman" w:hAnsi="Times New Roman"/>
          <w:sz w:val="28"/>
          <w:szCs w:val="28"/>
          <w:lang w:val="kk-KZ"/>
        </w:rPr>
        <w:t xml:space="preserve"> реализаци</w:t>
      </w:r>
      <w:r>
        <w:rPr>
          <w:rFonts w:ascii="Times New Roman" w:hAnsi="Times New Roman"/>
          <w:sz w:val="28"/>
          <w:szCs w:val="28"/>
          <w:lang w:val="kk-KZ"/>
        </w:rPr>
        <w:t>и  реформирования сестринской службы, в т.ч.  новых</w:t>
      </w:r>
      <w:r w:rsidRPr="00A53621">
        <w:rPr>
          <w:rFonts w:ascii="Times New Roman" w:hAnsi="Times New Roman"/>
          <w:sz w:val="28"/>
          <w:szCs w:val="28"/>
          <w:lang w:val="kk-KZ"/>
        </w:rPr>
        <w:t xml:space="preserve"> профессиональны</w:t>
      </w:r>
      <w:r>
        <w:rPr>
          <w:rFonts w:ascii="Times New Roman" w:hAnsi="Times New Roman"/>
          <w:sz w:val="28"/>
          <w:szCs w:val="28"/>
          <w:lang w:val="kk-KZ"/>
        </w:rPr>
        <w:t>х стандартов</w:t>
      </w:r>
      <w:r w:rsidRPr="00A53621">
        <w:rPr>
          <w:rFonts w:ascii="Times New Roman" w:hAnsi="Times New Roman"/>
          <w:sz w:val="28"/>
          <w:szCs w:val="28"/>
          <w:lang w:val="kk-KZ"/>
        </w:rPr>
        <w:t xml:space="preserve"> медсестер </w:t>
      </w:r>
      <w:r>
        <w:rPr>
          <w:rFonts w:ascii="Times New Roman" w:hAnsi="Times New Roman"/>
          <w:sz w:val="28"/>
          <w:szCs w:val="28"/>
          <w:lang w:val="kk-KZ"/>
        </w:rPr>
        <w:t>всех</w:t>
      </w:r>
      <w:r w:rsidRPr="00A53621">
        <w:rPr>
          <w:rFonts w:ascii="Times New Roman" w:hAnsi="Times New Roman"/>
          <w:sz w:val="28"/>
          <w:szCs w:val="28"/>
          <w:lang w:val="kk-KZ"/>
        </w:rPr>
        <w:t xml:space="preserve"> уровней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F03BAE">
        <w:rPr>
          <w:rFonts w:ascii="Times New Roman" w:hAnsi="Times New Roman"/>
          <w:b/>
          <w:sz w:val="28"/>
          <w:szCs w:val="28"/>
          <w:lang w:val="kk-KZ"/>
        </w:rPr>
        <w:t>Управления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 </w:t>
      </w:r>
      <w:r w:rsidRPr="00F03BAE">
        <w:rPr>
          <w:rFonts w:ascii="Times New Roman" w:hAnsi="Times New Roman"/>
          <w:b/>
          <w:sz w:val="28"/>
          <w:szCs w:val="28"/>
          <w:lang w:val="kk-KZ"/>
        </w:rPr>
        <w:t xml:space="preserve"> здравоохранения областей, гг. Астана и Алматы: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- </w:t>
      </w:r>
      <w:r w:rsidRPr="008805C0">
        <w:rPr>
          <w:rFonts w:ascii="Times New Roman" w:hAnsi="Times New Roman"/>
          <w:sz w:val="28"/>
          <w:szCs w:val="28"/>
          <w:lang w:val="kk-KZ"/>
        </w:rPr>
        <w:t>создать Коо</w:t>
      </w:r>
      <w:r>
        <w:rPr>
          <w:rFonts w:ascii="Times New Roman" w:hAnsi="Times New Roman"/>
          <w:sz w:val="28"/>
          <w:szCs w:val="28"/>
          <w:lang w:val="kk-KZ"/>
        </w:rPr>
        <w:t>рдинационные</w:t>
      </w:r>
      <w:r w:rsidRPr="008805C0">
        <w:rPr>
          <w:rFonts w:ascii="Times New Roman" w:hAnsi="Times New Roman"/>
          <w:sz w:val="28"/>
          <w:szCs w:val="28"/>
          <w:lang w:val="kk-KZ"/>
        </w:rPr>
        <w:t xml:space="preserve"> совет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8805C0">
        <w:rPr>
          <w:rFonts w:ascii="Times New Roman" w:hAnsi="Times New Roman"/>
          <w:sz w:val="28"/>
          <w:szCs w:val="28"/>
          <w:lang w:val="kk-KZ"/>
        </w:rPr>
        <w:t xml:space="preserve"> по развитию сестринского дела </w:t>
      </w:r>
      <w:r>
        <w:rPr>
          <w:rFonts w:ascii="Times New Roman" w:hAnsi="Times New Roman"/>
          <w:sz w:val="28"/>
          <w:szCs w:val="28"/>
          <w:lang w:val="kk-KZ"/>
        </w:rPr>
        <w:t xml:space="preserve"> при управлениях здравоохранения  областей, гг. Астана и Алматы;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  предусмотреть в структурах управлений главных  штатных специалистов по сестринскому делу;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- принять меры по институциональному развитию подведомственных медицинских колледжей </w:t>
      </w:r>
      <w:r w:rsidRPr="008E07B2">
        <w:rPr>
          <w:rFonts w:ascii="Times New Roman" w:hAnsi="Times New Roman"/>
          <w:sz w:val="28"/>
          <w:szCs w:val="28"/>
          <w:lang w:val="kk-KZ"/>
        </w:rPr>
        <w:t>в соответствии с потребностями реформы сестринского дела, новыми образовательными программами и требованиями к аккредитации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  обеспечить условия для э</w:t>
      </w:r>
      <w:r w:rsidRPr="007D4E02">
        <w:rPr>
          <w:rFonts w:ascii="Times New Roman" w:hAnsi="Times New Roman"/>
          <w:sz w:val="28"/>
          <w:szCs w:val="28"/>
          <w:lang w:val="kk-KZ"/>
        </w:rPr>
        <w:t>ффективн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7D4E02">
        <w:rPr>
          <w:rFonts w:ascii="Times New Roman" w:hAnsi="Times New Roman"/>
          <w:sz w:val="28"/>
          <w:szCs w:val="28"/>
          <w:lang w:val="kk-KZ"/>
        </w:rPr>
        <w:t xml:space="preserve"> клиническ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7D4E02">
        <w:rPr>
          <w:rFonts w:ascii="Times New Roman" w:hAnsi="Times New Roman"/>
          <w:sz w:val="28"/>
          <w:szCs w:val="28"/>
          <w:lang w:val="kk-KZ"/>
        </w:rPr>
        <w:t xml:space="preserve"> практик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7D4E02">
        <w:rPr>
          <w:rFonts w:ascii="Times New Roman" w:hAnsi="Times New Roman"/>
          <w:sz w:val="28"/>
          <w:szCs w:val="28"/>
          <w:lang w:val="kk-KZ"/>
        </w:rPr>
        <w:t xml:space="preserve"> в стационарах, поликлиниках и других рабочих местах с </w:t>
      </w:r>
      <w:r>
        <w:rPr>
          <w:rFonts w:ascii="Times New Roman" w:hAnsi="Times New Roman"/>
          <w:sz w:val="28"/>
          <w:szCs w:val="28"/>
          <w:lang w:val="kk-KZ"/>
        </w:rPr>
        <w:t xml:space="preserve">внедрением программ  </w:t>
      </w:r>
      <w:r w:rsidRPr="007D4E02">
        <w:rPr>
          <w:rFonts w:ascii="Times New Roman" w:hAnsi="Times New Roman"/>
          <w:sz w:val="28"/>
          <w:szCs w:val="28"/>
          <w:lang w:val="kk-KZ"/>
        </w:rPr>
        <w:t>наставничества и разделением ответственности между студентом, организацией образования и клинической базой;</w:t>
      </w:r>
    </w:p>
    <w:p w:rsidR="00225311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 р</w:t>
      </w:r>
      <w:r w:rsidRPr="00A53621">
        <w:rPr>
          <w:rFonts w:ascii="Times New Roman" w:hAnsi="Times New Roman"/>
          <w:sz w:val="28"/>
          <w:szCs w:val="28"/>
          <w:lang w:val="kk-KZ"/>
        </w:rPr>
        <w:t>азработать и осуществить PR мероприятия, направленные на население для повышения имиджа новой роли медсестры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25311" w:rsidRPr="00947503" w:rsidRDefault="00225311" w:rsidP="00225311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A2164C">
        <w:rPr>
          <w:rFonts w:ascii="Times New Roman" w:hAnsi="Times New Roman"/>
          <w:sz w:val="28"/>
          <w:szCs w:val="28"/>
          <w:lang w:val="kk-KZ"/>
        </w:rPr>
        <w:t>- вновь созданной «Национальной ассоциации медицинских сестер Казахстана» разработать «Этический кодекс медицинских сестер Казахстана» с последующим принятием его в установленном порядке.</w:t>
      </w:r>
    </w:p>
    <w:p w:rsidR="00225311" w:rsidRPr="008E07B2" w:rsidRDefault="00225311" w:rsidP="00225311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E07B2">
        <w:rPr>
          <w:rFonts w:ascii="Times New Roman" w:hAnsi="Times New Roman"/>
          <w:sz w:val="28"/>
          <w:szCs w:val="28"/>
          <w:lang w:val="kk-KZ"/>
        </w:rPr>
        <w:t>Координационному Совету по сестринскому делу МЗ РК разработать План мероприятий по реализации Концепции развития сестринского дела в Республике Казахстан до 2020 года.</w:t>
      </w:r>
    </w:p>
    <w:p w:rsidR="00225311" w:rsidRDefault="00225311" w:rsidP="0022531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</w:p>
    <w:p w:rsidR="00225311" w:rsidRDefault="00225311" w:rsidP="0022531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5311" w:rsidRDefault="00225311" w:rsidP="0022531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5311" w:rsidRDefault="00225311" w:rsidP="00225311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365952">
        <w:rPr>
          <w:rFonts w:ascii="Times New Roman" w:hAnsi="Times New Roman"/>
          <w:b/>
          <w:i/>
          <w:sz w:val="28"/>
          <w:szCs w:val="28"/>
          <w:lang w:val="kk-KZ"/>
        </w:rPr>
        <w:t>Участники Республиканской научно-практической Конференции</w:t>
      </w:r>
    </w:p>
    <w:p w:rsidR="00225311" w:rsidRDefault="00225311" w:rsidP="00225311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365952">
        <w:rPr>
          <w:rFonts w:ascii="Times New Roman" w:hAnsi="Times New Roman"/>
          <w:b/>
          <w:i/>
          <w:sz w:val="28"/>
          <w:szCs w:val="28"/>
          <w:lang w:val="kk-KZ"/>
        </w:rPr>
        <w:t xml:space="preserve"> «Роль сестринской службы в ПМСП», </w:t>
      </w:r>
    </w:p>
    <w:p w:rsidR="00225311" w:rsidRPr="00365952" w:rsidRDefault="00225311" w:rsidP="00225311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365952">
        <w:rPr>
          <w:rFonts w:ascii="Times New Roman" w:hAnsi="Times New Roman"/>
          <w:b/>
          <w:i/>
          <w:sz w:val="28"/>
          <w:szCs w:val="28"/>
          <w:lang w:val="kk-KZ"/>
        </w:rPr>
        <w:t>посвященной Международному Дню медицинской сестры</w:t>
      </w:r>
    </w:p>
    <w:p w:rsidR="00EC199F" w:rsidRDefault="00EC199F"/>
    <w:sectPr w:rsidR="00EC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D5" w:rsidRDefault="008739D5" w:rsidP="00225311">
      <w:pPr>
        <w:spacing w:after="0" w:line="240" w:lineRule="auto"/>
      </w:pPr>
      <w:r>
        <w:separator/>
      </w:r>
    </w:p>
  </w:endnote>
  <w:endnote w:type="continuationSeparator" w:id="0">
    <w:p w:rsidR="008739D5" w:rsidRDefault="008739D5" w:rsidP="0022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D5" w:rsidRDefault="008739D5" w:rsidP="00225311">
      <w:pPr>
        <w:spacing w:after="0" w:line="240" w:lineRule="auto"/>
      </w:pPr>
      <w:r>
        <w:separator/>
      </w:r>
    </w:p>
  </w:footnote>
  <w:footnote w:type="continuationSeparator" w:id="0">
    <w:p w:rsidR="008739D5" w:rsidRDefault="008739D5" w:rsidP="0022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6CB6"/>
    <w:multiLevelType w:val="hybridMultilevel"/>
    <w:tmpl w:val="4EE89AC4"/>
    <w:lvl w:ilvl="0" w:tplc="7B20E0B6">
      <w:start w:val="1"/>
      <w:numFmt w:val="decimal"/>
      <w:lvlText w:val="%1."/>
      <w:lvlJc w:val="left"/>
      <w:pPr>
        <w:ind w:left="57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1"/>
    <w:rsid w:val="00225311"/>
    <w:rsid w:val="008739D5"/>
    <w:rsid w:val="00E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BF27-D595-4A12-A415-B83F592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1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2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 Bakbergen</dc:creator>
  <cp:keywords/>
  <dc:description/>
  <cp:lastModifiedBy>Dauren Bakbergen</cp:lastModifiedBy>
  <cp:revision>1</cp:revision>
  <dcterms:created xsi:type="dcterms:W3CDTF">2014-05-30T06:39:00Z</dcterms:created>
  <dcterms:modified xsi:type="dcterms:W3CDTF">2014-05-30T06:40:00Z</dcterms:modified>
</cp:coreProperties>
</file>